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036" w:rsidRPr="00A22036" w:rsidRDefault="00A22036" w:rsidP="00A22036">
      <w:pPr>
        <w:spacing w:line="360" w:lineRule="auto"/>
        <w:jc w:val="center"/>
        <w:rPr>
          <w:rFonts w:ascii="Monotype Corsiva" w:hAnsi="Monotype Corsiva"/>
          <w:b/>
          <w:sz w:val="72"/>
          <w:szCs w:val="72"/>
          <w:lang w:val="tt-RU"/>
        </w:rPr>
      </w:pPr>
      <w:r w:rsidRPr="00A22036">
        <w:rPr>
          <w:rFonts w:ascii="Monotype Corsiva" w:hAnsi="Monotype Corsiva"/>
          <w:b/>
          <w:sz w:val="72"/>
          <w:szCs w:val="72"/>
          <w:lang w:val="tt-RU"/>
        </w:rPr>
        <w:t>Г</w:t>
      </w:r>
      <w:r w:rsidRPr="00A22036">
        <w:rPr>
          <w:b/>
          <w:i/>
          <w:sz w:val="72"/>
          <w:szCs w:val="72"/>
          <w:lang w:val="tt-RU"/>
        </w:rPr>
        <w:t>ө</w:t>
      </w:r>
      <w:r w:rsidRPr="00A22036">
        <w:rPr>
          <w:rFonts w:ascii="Monotype Corsiva" w:hAnsi="Monotype Corsiva"/>
          <w:b/>
          <w:sz w:val="72"/>
          <w:szCs w:val="72"/>
          <w:lang w:val="tt-RU"/>
        </w:rPr>
        <w:t xml:space="preserve">лнара </w:t>
      </w:r>
      <w:r w:rsidRPr="00A22036">
        <w:rPr>
          <w:b/>
          <w:i/>
          <w:sz w:val="56"/>
          <w:szCs w:val="56"/>
          <w:lang w:val="tt-RU"/>
        </w:rPr>
        <w:t>Ә</w:t>
      </w:r>
      <w:r w:rsidRPr="00A22036">
        <w:rPr>
          <w:rFonts w:ascii="Monotype Corsiva" w:hAnsi="Monotype Corsiva"/>
          <w:b/>
          <w:sz w:val="72"/>
          <w:szCs w:val="72"/>
          <w:lang w:val="tt-RU"/>
        </w:rPr>
        <w:t>хм</w:t>
      </w:r>
      <w:r w:rsidRPr="00A22036">
        <w:rPr>
          <w:b/>
          <w:i/>
          <w:sz w:val="72"/>
          <w:szCs w:val="72"/>
          <w:lang w:val="tt-RU"/>
        </w:rPr>
        <w:t>ә</w:t>
      </w:r>
      <w:r w:rsidRPr="00A22036">
        <w:rPr>
          <w:rFonts w:ascii="Monotype Corsiva" w:hAnsi="Monotype Corsiva"/>
          <w:b/>
          <w:sz w:val="72"/>
          <w:szCs w:val="72"/>
          <w:lang w:val="tt-RU"/>
        </w:rPr>
        <w:t>товна – 14.01</w:t>
      </w:r>
    </w:p>
    <w:p w:rsidR="00A22036" w:rsidRPr="00A22036" w:rsidRDefault="00A22036" w:rsidP="00A22036">
      <w:pPr>
        <w:spacing w:line="360" w:lineRule="auto"/>
        <w:jc w:val="center"/>
        <w:rPr>
          <w:rFonts w:ascii="Monotype Corsiva" w:hAnsi="Monotype Corsiva"/>
          <w:b/>
          <w:sz w:val="72"/>
          <w:szCs w:val="72"/>
          <w:lang w:val="tt-RU"/>
        </w:rPr>
      </w:pPr>
      <w:r w:rsidRPr="00A22036">
        <w:rPr>
          <w:rFonts w:ascii="Monotype Corsiva" w:hAnsi="Monotype Corsiva"/>
          <w:b/>
          <w:sz w:val="72"/>
          <w:szCs w:val="72"/>
          <w:lang w:val="tt-RU"/>
        </w:rPr>
        <w:t>Наил</w:t>
      </w:r>
      <w:r w:rsidRPr="00A22036">
        <w:rPr>
          <w:b/>
          <w:i/>
          <w:sz w:val="72"/>
          <w:szCs w:val="72"/>
          <w:lang w:val="tt-RU"/>
        </w:rPr>
        <w:t>ә</w:t>
      </w:r>
      <w:r w:rsidRPr="00A22036">
        <w:rPr>
          <w:rFonts w:ascii="Monotype Corsiva" w:hAnsi="Monotype Corsiva"/>
          <w:b/>
          <w:sz w:val="72"/>
          <w:szCs w:val="72"/>
          <w:lang w:val="tt-RU"/>
        </w:rPr>
        <w:t xml:space="preserve"> Мансуровна – 30.01!</w:t>
      </w:r>
    </w:p>
    <w:p w:rsidR="00A22036" w:rsidRPr="004F77D0" w:rsidRDefault="00A22036" w:rsidP="00A22036">
      <w:pPr>
        <w:spacing w:line="360" w:lineRule="auto"/>
        <w:jc w:val="center"/>
        <w:rPr>
          <w:rFonts w:ascii="Monotype Corsiva" w:hAnsi="Monotype Corsiva"/>
          <w:b/>
          <w:sz w:val="56"/>
          <w:szCs w:val="56"/>
          <w:lang w:val="tt-RU"/>
        </w:rPr>
      </w:pPr>
      <w:r w:rsidRPr="004F77D0">
        <w:rPr>
          <w:rFonts w:ascii="Monotype Corsiva" w:hAnsi="Monotype Corsiva"/>
          <w:b/>
          <w:sz w:val="56"/>
          <w:szCs w:val="56"/>
          <w:lang w:val="tt-RU"/>
        </w:rPr>
        <w:t xml:space="preserve">Сезне </w:t>
      </w:r>
      <w:r>
        <w:rPr>
          <w:rFonts w:ascii="Monotype Corsiva" w:hAnsi="Monotype Corsiva"/>
          <w:b/>
          <w:sz w:val="56"/>
          <w:szCs w:val="56"/>
          <w:lang w:val="tt-RU"/>
        </w:rPr>
        <w:t xml:space="preserve"> 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чын к</w:t>
      </w:r>
      <w:r w:rsidRPr="00A22036">
        <w:rPr>
          <w:b/>
          <w:i/>
          <w:sz w:val="52"/>
          <w:szCs w:val="52"/>
          <w:lang w:val="tt-RU"/>
        </w:rPr>
        <w:t>ү</w:t>
      </w:r>
      <w:r w:rsidRPr="004F77D0">
        <w:rPr>
          <w:b/>
          <w:i/>
          <w:sz w:val="56"/>
          <w:szCs w:val="56"/>
          <w:lang w:val="tt-RU"/>
        </w:rPr>
        <w:t>ң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елд</w:t>
      </w:r>
      <w:r w:rsidRPr="00A22036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туган к</w:t>
      </w:r>
      <w:r w:rsidRPr="004F77D0">
        <w:rPr>
          <w:b/>
          <w:i/>
          <w:sz w:val="56"/>
          <w:szCs w:val="56"/>
          <w:lang w:val="tt-RU"/>
        </w:rPr>
        <w:t>ө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нн</w:t>
      </w:r>
      <w:r w:rsidRPr="00A22036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регез бел</w:t>
      </w:r>
      <w:r w:rsidRPr="004F77D0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котлыйбыз!</w:t>
      </w:r>
    </w:p>
    <w:p w:rsidR="00A22036" w:rsidRDefault="00A22036" w:rsidP="00A22036">
      <w:pPr>
        <w:jc w:val="center"/>
        <w:rPr>
          <w:b/>
          <w:i/>
          <w:sz w:val="52"/>
          <w:szCs w:val="52"/>
          <w:lang w:val="tt-RU"/>
        </w:rPr>
      </w:pPr>
      <w:r>
        <w:rPr>
          <w:b/>
          <w:i/>
          <w:sz w:val="52"/>
          <w:szCs w:val="52"/>
          <w:lang w:val="tt-RU"/>
        </w:rPr>
        <w:t>Зур бәхетләр юлдаш булсын сезгә,</w:t>
      </w:r>
      <w:r>
        <w:rPr>
          <w:b/>
          <w:i/>
          <w:sz w:val="52"/>
          <w:szCs w:val="52"/>
          <w:lang w:val="tt-RU"/>
        </w:rPr>
        <w:br/>
        <w:t>Көннәрегез</w:t>
      </w:r>
      <w:r w:rsidRPr="00A22036">
        <w:rPr>
          <w:b/>
          <w:i/>
          <w:sz w:val="52"/>
          <w:szCs w:val="52"/>
          <w:lang w:val="tt-RU"/>
        </w:rPr>
        <w:t>не шатлык бизәсен.</w:t>
      </w:r>
      <w:r w:rsidRPr="00A22036">
        <w:rPr>
          <w:b/>
          <w:i/>
          <w:sz w:val="52"/>
          <w:szCs w:val="52"/>
          <w:lang w:val="tt-RU"/>
        </w:rPr>
        <w:br/>
        <w:t>Сәламәтлек – ярты бәхет, диләр,</w:t>
      </w:r>
      <w:r w:rsidRPr="00A22036">
        <w:rPr>
          <w:b/>
          <w:i/>
          <w:sz w:val="52"/>
          <w:szCs w:val="52"/>
          <w:lang w:val="tt-RU"/>
        </w:rPr>
        <w:br/>
        <w:t>Шушы бәхет читләп үтмәсен.</w:t>
      </w:r>
    </w:p>
    <w:p w:rsidR="00A22036" w:rsidRPr="00A22036" w:rsidRDefault="00A22036" w:rsidP="00A22036">
      <w:pPr>
        <w:rPr>
          <w:sz w:val="52"/>
          <w:szCs w:val="52"/>
          <w:lang w:val="tt-RU"/>
        </w:rPr>
      </w:pPr>
    </w:p>
    <w:p w:rsidR="00A22036" w:rsidRDefault="00A22036" w:rsidP="00A22036">
      <w:pPr>
        <w:tabs>
          <w:tab w:val="left" w:pos="2297"/>
        </w:tabs>
        <w:jc w:val="center"/>
        <w:rPr>
          <w:sz w:val="52"/>
          <w:szCs w:val="52"/>
          <w:lang w:val="tt-RU"/>
        </w:rPr>
      </w:pPr>
      <w:r>
        <w:rPr>
          <w:noProof/>
        </w:rPr>
        <w:drawing>
          <wp:inline distT="0" distB="0" distL="0" distR="0">
            <wp:extent cx="3983995" cy="2982686"/>
            <wp:effectExtent l="19050" t="0" r="0" b="0"/>
            <wp:docPr id="1" name="Рисунок 1" descr="http://im1-tub-ru.yandex.net/i?id=454764435-0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1-tub-ru.yandex.net/i?id=454764435-08-72&amp;n=2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758" cy="2987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036" w:rsidRDefault="00A22036" w:rsidP="00A22036">
      <w:pPr>
        <w:rPr>
          <w:sz w:val="52"/>
          <w:szCs w:val="52"/>
          <w:lang w:val="tt-RU"/>
        </w:rPr>
      </w:pPr>
    </w:p>
    <w:p w:rsidR="00E04D42" w:rsidRPr="00A22036" w:rsidRDefault="00A22036" w:rsidP="00A22036">
      <w:pPr>
        <w:spacing w:line="360" w:lineRule="auto"/>
        <w:ind w:right="197"/>
        <w:jc w:val="right"/>
        <w:rPr>
          <w:sz w:val="52"/>
          <w:szCs w:val="52"/>
          <w:lang w:val="tt-RU"/>
        </w:rPr>
      </w:pPr>
      <w:r>
        <w:rPr>
          <w:rFonts w:ascii="Monotype Corsiva" w:hAnsi="Monotype Corsiva"/>
          <w:b/>
          <w:sz w:val="52"/>
          <w:szCs w:val="52"/>
          <w:lang w:val="tt-RU"/>
        </w:rPr>
        <w:t>Профсоюз оешмасы.</w:t>
      </w:r>
    </w:p>
    <w:sectPr w:rsidR="00E04D42" w:rsidRPr="00A22036" w:rsidSect="00E04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22036"/>
    <w:rsid w:val="00A22036"/>
    <w:rsid w:val="00E04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0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2014-01-13T12:22:00Z</dcterms:created>
  <dcterms:modified xsi:type="dcterms:W3CDTF">2014-01-13T12:31:00Z</dcterms:modified>
</cp:coreProperties>
</file>